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2E7" w:rsidRDefault="008E02E7">
      <w:pPr>
        <w:rPr>
          <w:b/>
          <w:sz w:val="28"/>
          <w:szCs w:val="28"/>
        </w:rPr>
      </w:pPr>
      <w:r>
        <w:rPr>
          <w:b/>
          <w:sz w:val="28"/>
          <w:szCs w:val="28"/>
        </w:rPr>
        <w:t>WS3221</w:t>
      </w:r>
      <w:bookmarkStart w:id="0" w:name="_GoBack"/>
      <w:bookmarkEnd w:id="0"/>
      <w:r>
        <w:rPr>
          <w:b/>
          <w:sz w:val="28"/>
          <w:szCs w:val="28"/>
        </w:rPr>
        <w:t xml:space="preserve">  TR-EE13</w:t>
      </w:r>
      <w:r>
        <w:rPr>
          <w:rFonts w:hint="eastAsia"/>
          <w:b/>
          <w:sz w:val="28"/>
          <w:szCs w:val="28"/>
        </w:rPr>
        <w:t>（</w:t>
      </w:r>
      <w:r>
        <w:rPr>
          <w:b/>
          <w:sz w:val="28"/>
          <w:szCs w:val="28"/>
        </w:rPr>
        <w:t>4+4</w:t>
      </w:r>
      <w:r>
        <w:rPr>
          <w:rFonts w:hint="eastAsia"/>
          <w:b/>
          <w:sz w:val="28"/>
          <w:szCs w:val="28"/>
        </w:rPr>
        <w:t>）卧式</w:t>
      </w:r>
      <w:r>
        <w:rPr>
          <w:b/>
          <w:sz w:val="28"/>
          <w:szCs w:val="28"/>
        </w:rPr>
        <w:t>/1.80mH      REV:A1</w:t>
      </w:r>
    </w:p>
    <w:p w:rsidR="008E02E7" w:rsidRDefault="008E02E7">
      <w:pPr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>
        <w:rPr>
          <w:rFonts w:hint="eastAsia"/>
          <w:b/>
          <w:sz w:val="28"/>
          <w:szCs w:val="28"/>
        </w:rPr>
        <w:t>变压器绕法</w:t>
      </w:r>
    </w:p>
    <w:p w:rsidR="008E02E7" w:rsidRPr="000D7F13" w:rsidRDefault="008E02E7" w:rsidP="00D261FB">
      <w:pPr>
        <w:jc w:val="center"/>
        <w:rPr>
          <w:sz w:val="28"/>
          <w:szCs w:val="28"/>
        </w:rPr>
      </w:pPr>
      <w:r w:rsidRPr="000D7F13">
        <w:object w:dxaOrig="5743" w:dyaOrig="39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7.25pt;height:148.5pt" o:ole="">
            <v:imagedata r:id="rId7" o:title=""/>
          </v:shape>
          <o:OLEObject Type="Embed" ProgID="Visio.Drawing.11" ShapeID="_x0000_i1025" DrawAspect="Content" ObjectID="_1473490832" r:id="rId8"/>
        </w:object>
      </w:r>
    </w:p>
    <w:tbl>
      <w:tblPr>
        <w:tblW w:w="914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82"/>
        <w:gridCol w:w="1800"/>
        <w:gridCol w:w="1620"/>
        <w:gridCol w:w="1980"/>
        <w:gridCol w:w="2160"/>
      </w:tblGrid>
      <w:tr w:rsidR="008E02E7" w:rsidRPr="000D7F13" w:rsidTr="008E6859">
        <w:trPr>
          <w:trHeight w:val="683"/>
        </w:trPr>
        <w:tc>
          <w:tcPr>
            <w:tcW w:w="1582" w:type="dxa"/>
            <w:vAlign w:val="center"/>
          </w:tcPr>
          <w:p w:rsidR="008E02E7" w:rsidRPr="000D7F13" w:rsidRDefault="008E02E7" w:rsidP="005C4E4F">
            <w:pPr>
              <w:jc w:val="center"/>
              <w:rPr>
                <w:rFonts w:ascii="宋体"/>
                <w:sz w:val="24"/>
              </w:rPr>
            </w:pPr>
            <w:r w:rsidRPr="000D7F13">
              <w:rPr>
                <w:rFonts w:ascii="宋体" w:hAnsi="宋体" w:hint="eastAsia"/>
                <w:sz w:val="24"/>
              </w:rPr>
              <w:t>层数</w:t>
            </w:r>
          </w:p>
        </w:tc>
        <w:tc>
          <w:tcPr>
            <w:tcW w:w="1800" w:type="dxa"/>
            <w:vAlign w:val="center"/>
          </w:tcPr>
          <w:p w:rsidR="008E02E7" w:rsidRPr="000D7F13" w:rsidRDefault="008E02E7" w:rsidP="005C4E4F">
            <w:pPr>
              <w:jc w:val="center"/>
              <w:rPr>
                <w:rFonts w:ascii="宋体"/>
                <w:sz w:val="24"/>
              </w:rPr>
            </w:pPr>
            <w:r w:rsidRPr="000D7F13">
              <w:rPr>
                <w:rFonts w:ascii="宋体" w:hAnsi="宋体" w:hint="eastAsia"/>
                <w:sz w:val="24"/>
              </w:rPr>
              <w:t>脚位</w:t>
            </w:r>
          </w:p>
        </w:tc>
        <w:tc>
          <w:tcPr>
            <w:tcW w:w="1620" w:type="dxa"/>
            <w:vAlign w:val="center"/>
          </w:tcPr>
          <w:p w:rsidR="008E02E7" w:rsidRPr="000D7F13" w:rsidRDefault="008E02E7" w:rsidP="005C4E4F">
            <w:pPr>
              <w:jc w:val="center"/>
              <w:rPr>
                <w:rFonts w:ascii="宋体"/>
                <w:sz w:val="24"/>
              </w:rPr>
            </w:pPr>
            <w:r w:rsidRPr="000D7F13">
              <w:rPr>
                <w:rFonts w:ascii="宋体" w:hAnsi="宋体" w:hint="eastAsia"/>
                <w:sz w:val="24"/>
              </w:rPr>
              <w:t>线径</w:t>
            </w:r>
          </w:p>
        </w:tc>
        <w:tc>
          <w:tcPr>
            <w:tcW w:w="1980" w:type="dxa"/>
            <w:vAlign w:val="center"/>
          </w:tcPr>
          <w:p w:rsidR="008E02E7" w:rsidRPr="000D7F13" w:rsidRDefault="008E02E7" w:rsidP="005C4E4F">
            <w:pPr>
              <w:jc w:val="center"/>
              <w:rPr>
                <w:rFonts w:ascii="宋体"/>
                <w:sz w:val="24"/>
              </w:rPr>
            </w:pPr>
            <w:r w:rsidRPr="000D7F13">
              <w:rPr>
                <w:rFonts w:ascii="宋体" w:hAnsi="宋体" w:hint="eastAsia"/>
                <w:sz w:val="24"/>
              </w:rPr>
              <w:t>匝数</w:t>
            </w:r>
          </w:p>
        </w:tc>
        <w:tc>
          <w:tcPr>
            <w:tcW w:w="2160" w:type="dxa"/>
            <w:vAlign w:val="center"/>
          </w:tcPr>
          <w:p w:rsidR="008E02E7" w:rsidRPr="000D7F13" w:rsidRDefault="008E02E7" w:rsidP="00B955CB">
            <w:pPr>
              <w:jc w:val="center"/>
              <w:rPr>
                <w:rFonts w:ascii="宋体"/>
                <w:sz w:val="24"/>
              </w:rPr>
            </w:pPr>
            <w:r w:rsidRPr="000D7F13">
              <w:rPr>
                <w:rFonts w:ascii="宋体" w:hAnsi="宋体" w:hint="eastAsia"/>
                <w:sz w:val="24"/>
              </w:rPr>
              <w:t>电感量</w:t>
            </w:r>
          </w:p>
        </w:tc>
      </w:tr>
      <w:tr w:rsidR="008E02E7" w:rsidRPr="000D7F13" w:rsidTr="008E6859">
        <w:trPr>
          <w:trHeight w:val="576"/>
        </w:trPr>
        <w:tc>
          <w:tcPr>
            <w:tcW w:w="1582" w:type="dxa"/>
            <w:vAlign w:val="center"/>
          </w:tcPr>
          <w:p w:rsidR="008E02E7" w:rsidRPr="000D7F13" w:rsidRDefault="008E02E7" w:rsidP="005C4E4F">
            <w:pPr>
              <w:jc w:val="center"/>
              <w:rPr>
                <w:rFonts w:ascii="宋体"/>
                <w:sz w:val="24"/>
              </w:rPr>
            </w:pPr>
            <w:r w:rsidRPr="000D7F13">
              <w:rPr>
                <w:rFonts w:ascii="宋体" w:hAnsi="宋体"/>
                <w:sz w:val="24"/>
              </w:rPr>
              <w:t>P1</w:t>
            </w:r>
          </w:p>
        </w:tc>
        <w:tc>
          <w:tcPr>
            <w:tcW w:w="1800" w:type="dxa"/>
            <w:vAlign w:val="center"/>
          </w:tcPr>
          <w:p w:rsidR="008E02E7" w:rsidRPr="000D7F13" w:rsidRDefault="008E02E7" w:rsidP="00BE04DA">
            <w:pPr>
              <w:jc w:val="center"/>
              <w:rPr>
                <w:rFonts w:ascii="宋体"/>
                <w:sz w:val="24"/>
              </w:rPr>
            </w:pPr>
            <w:r w:rsidRPr="000D7F13">
              <w:rPr>
                <w:rFonts w:ascii="宋体" w:hAnsi="宋体"/>
                <w:sz w:val="24"/>
              </w:rPr>
              <w:t>4</w:t>
            </w:r>
            <w:r w:rsidRPr="000D7F13">
              <w:rPr>
                <w:rFonts w:ascii="宋体" w:hAnsi="宋体" w:hint="eastAsia"/>
                <w:sz w:val="24"/>
              </w:rPr>
              <w:t>脚――</w:t>
            </w:r>
            <w:r w:rsidRPr="000D7F13">
              <w:rPr>
                <w:rFonts w:ascii="宋体" w:hAnsi="宋体"/>
                <w:sz w:val="24"/>
              </w:rPr>
              <w:t>2</w:t>
            </w:r>
            <w:r w:rsidRPr="000D7F13">
              <w:rPr>
                <w:rFonts w:ascii="宋体" w:hAnsi="宋体" w:hint="eastAsia"/>
                <w:sz w:val="24"/>
              </w:rPr>
              <w:t>脚</w:t>
            </w:r>
          </w:p>
        </w:tc>
        <w:tc>
          <w:tcPr>
            <w:tcW w:w="1620" w:type="dxa"/>
            <w:vAlign w:val="center"/>
          </w:tcPr>
          <w:p w:rsidR="008E02E7" w:rsidRPr="000D7F13" w:rsidRDefault="008E02E7" w:rsidP="000B629D">
            <w:pPr>
              <w:jc w:val="center"/>
              <w:rPr>
                <w:rFonts w:ascii="宋体"/>
                <w:sz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.18"/>
                <w:attr w:name="UnitName" w:val="mm"/>
              </w:smartTagPr>
              <w:r w:rsidRPr="000D7F13">
                <w:rPr>
                  <w:rFonts w:ascii="宋体" w:hAnsi="宋体"/>
                  <w:sz w:val="24"/>
                </w:rPr>
                <w:t>0.18mm</w:t>
              </w:r>
            </w:smartTag>
          </w:p>
        </w:tc>
        <w:tc>
          <w:tcPr>
            <w:tcW w:w="1980" w:type="dxa"/>
            <w:vAlign w:val="center"/>
          </w:tcPr>
          <w:p w:rsidR="008E02E7" w:rsidRPr="000D7F13" w:rsidRDefault="008E02E7" w:rsidP="008775C4">
            <w:pPr>
              <w:jc w:val="center"/>
              <w:rPr>
                <w:rFonts w:ascii="宋体"/>
                <w:sz w:val="24"/>
              </w:rPr>
            </w:pPr>
            <w:r w:rsidRPr="000D7F13">
              <w:rPr>
                <w:rFonts w:ascii="宋体" w:hAnsi="宋体"/>
                <w:sz w:val="24"/>
              </w:rPr>
              <w:t>68Ts</w:t>
            </w:r>
            <w:r w:rsidRPr="000D7F13">
              <w:rPr>
                <w:rFonts w:ascii="宋体" w:hAnsi="宋体" w:hint="eastAsia"/>
                <w:sz w:val="24"/>
              </w:rPr>
              <w:t>匀绕</w:t>
            </w:r>
          </w:p>
        </w:tc>
        <w:tc>
          <w:tcPr>
            <w:tcW w:w="2160" w:type="dxa"/>
            <w:vMerge w:val="restart"/>
            <w:vAlign w:val="center"/>
          </w:tcPr>
          <w:p w:rsidR="008E02E7" w:rsidRPr="000D7F13" w:rsidRDefault="008E02E7" w:rsidP="004E12D3">
            <w:pPr>
              <w:rPr>
                <w:rFonts w:ascii="宋体"/>
                <w:sz w:val="24"/>
              </w:rPr>
            </w:pPr>
            <w:r w:rsidRPr="000D7F13">
              <w:rPr>
                <w:rFonts w:ascii="宋体" w:hAnsi="宋体" w:hint="eastAsia"/>
                <w:sz w:val="24"/>
              </w:rPr>
              <w:t>变压器源边电感量</w:t>
            </w:r>
            <w:r w:rsidRPr="000D7F13">
              <w:rPr>
                <w:rFonts w:ascii="宋体" w:hAnsi="宋体"/>
                <w:sz w:val="24"/>
              </w:rPr>
              <w:t>LP</w:t>
            </w:r>
            <w:r w:rsidRPr="000D7F13">
              <w:rPr>
                <w:rFonts w:ascii="宋体" w:hAnsi="宋体" w:hint="eastAsia"/>
                <w:sz w:val="24"/>
              </w:rPr>
              <w:t>为</w:t>
            </w:r>
            <w:r w:rsidRPr="000D7F13">
              <w:rPr>
                <w:rFonts w:ascii="宋体" w:hAnsi="宋体"/>
                <w:sz w:val="24"/>
              </w:rPr>
              <w:t>1.80mH</w:t>
            </w:r>
            <w:r w:rsidRPr="000D7F13">
              <w:rPr>
                <w:rFonts w:ascii="宋体" w:hAnsi="宋体" w:hint="eastAsia"/>
                <w:sz w:val="24"/>
              </w:rPr>
              <w:t>。精度为</w:t>
            </w:r>
            <w:r w:rsidRPr="000D7F13">
              <w:rPr>
                <w:rFonts w:ascii="宋体" w:hAnsi="宋体"/>
                <w:sz w:val="24"/>
              </w:rPr>
              <w:t>1.75~1.9mH</w:t>
            </w:r>
            <w:r w:rsidRPr="000D7F13">
              <w:rPr>
                <w:rFonts w:ascii="宋体" w:hAnsi="宋体" w:hint="eastAsia"/>
                <w:sz w:val="24"/>
              </w:rPr>
              <w:t>。骨架采用卧式</w:t>
            </w:r>
            <w:r w:rsidRPr="000D7F13">
              <w:rPr>
                <w:rFonts w:ascii="宋体" w:hAnsi="宋体"/>
                <w:sz w:val="24"/>
              </w:rPr>
              <w:t>EE13</w:t>
            </w:r>
            <w:r w:rsidRPr="000D7F13">
              <w:rPr>
                <w:rFonts w:ascii="宋体" w:hAnsi="宋体" w:hint="eastAsia"/>
                <w:sz w:val="24"/>
              </w:rPr>
              <w:t>，具体参数见骨架结构图。磁芯材质：</w:t>
            </w:r>
            <w:r w:rsidRPr="000D7F13">
              <w:rPr>
                <w:rFonts w:ascii="宋体" w:hAnsi="宋体"/>
                <w:sz w:val="24"/>
              </w:rPr>
              <w:t>PC40</w:t>
            </w:r>
            <w:r w:rsidRPr="000D7F13">
              <w:rPr>
                <w:rFonts w:ascii="宋体" w:hAnsi="宋体" w:hint="eastAsia"/>
                <w:sz w:val="24"/>
              </w:rPr>
              <w:t>。</w:t>
            </w:r>
          </w:p>
        </w:tc>
      </w:tr>
      <w:tr w:rsidR="008E02E7" w:rsidRPr="000D7F13" w:rsidTr="008E6859">
        <w:trPr>
          <w:trHeight w:val="576"/>
        </w:trPr>
        <w:tc>
          <w:tcPr>
            <w:tcW w:w="1582" w:type="dxa"/>
            <w:vAlign w:val="center"/>
          </w:tcPr>
          <w:p w:rsidR="008E02E7" w:rsidRPr="000D7F13" w:rsidRDefault="008E02E7" w:rsidP="00C87C5F">
            <w:pPr>
              <w:jc w:val="center"/>
              <w:rPr>
                <w:rFonts w:ascii="宋体"/>
                <w:sz w:val="24"/>
              </w:rPr>
            </w:pPr>
            <w:r w:rsidRPr="000D7F13">
              <w:rPr>
                <w:rFonts w:ascii="宋体" w:hAnsi="宋体" w:hint="eastAsia"/>
                <w:sz w:val="24"/>
              </w:rPr>
              <w:t>绝缘胶带</w:t>
            </w:r>
          </w:p>
        </w:tc>
        <w:tc>
          <w:tcPr>
            <w:tcW w:w="1800" w:type="dxa"/>
            <w:vAlign w:val="center"/>
          </w:tcPr>
          <w:p w:rsidR="008E02E7" w:rsidRPr="000D7F13" w:rsidRDefault="008E02E7" w:rsidP="00C87C5F">
            <w:pPr>
              <w:jc w:val="center"/>
              <w:rPr>
                <w:rFonts w:ascii="宋体"/>
                <w:sz w:val="24"/>
              </w:rPr>
            </w:pPr>
            <w:r w:rsidRPr="000D7F13">
              <w:rPr>
                <w:rFonts w:ascii="宋体" w:hAnsi="宋体" w:hint="eastAsia"/>
                <w:sz w:val="24"/>
              </w:rPr>
              <w:t>――</w:t>
            </w:r>
          </w:p>
        </w:tc>
        <w:tc>
          <w:tcPr>
            <w:tcW w:w="1620" w:type="dxa"/>
            <w:vAlign w:val="center"/>
          </w:tcPr>
          <w:p w:rsidR="008E02E7" w:rsidRPr="000D7F13" w:rsidRDefault="008E02E7" w:rsidP="00C87C5F">
            <w:pPr>
              <w:jc w:val="center"/>
              <w:rPr>
                <w:rFonts w:ascii="宋体"/>
                <w:sz w:val="24"/>
              </w:rPr>
            </w:pPr>
            <w:r w:rsidRPr="000D7F13">
              <w:rPr>
                <w:rFonts w:ascii="宋体" w:hAnsi="宋体"/>
                <w:sz w:val="24"/>
              </w:rPr>
              <w:t>Tape</w:t>
            </w:r>
          </w:p>
        </w:tc>
        <w:tc>
          <w:tcPr>
            <w:tcW w:w="1980" w:type="dxa"/>
            <w:vAlign w:val="center"/>
          </w:tcPr>
          <w:p w:rsidR="008E02E7" w:rsidRPr="000D7F13" w:rsidRDefault="008E02E7" w:rsidP="00C87C5F">
            <w:pPr>
              <w:jc w:val="center"/>
              <w:rPr>
                <w:rFonts w:ascii="宋体"/>
                <w:sz w:val="24"/>
              </w:rPr>
            </w:pPr>
            <w:r w:rsidRPr="000D7F13">
              <w:rPr>
                <w:rFonts w:ascii="宋体" w:hAnsi="宋体"/>
                <w:sz w:val="24"/>
              </w:rPr>
              <w:t>2T</w:t>
            </w:r>
          </w:p>
        </w:tc>
        <w:tc>
          <w:tcPr>
            <w:tcW w:w="2160" w:type="dxa"/>
            <w:vMerge/>
            <w:vAlign w:val="center"/>
          </w:tcPr>
          <w:p w:rsidR="008E02E7" w:rsidRPr="000D7F13" w:rsidRDefault="008E02E7" w:rsidP="00B955CB">
            <w:pPr>
              <w:rPr>
                <w:rFonts w:ascii="宋体"/>
                <w:sz w:val="24"/>
              </w:rPr>
            </w:pPr>
          </w:p>
        </w:tc>
      </w:tr>
      <w:tr w:rsidR="008E02E7" w:rsidRPr="000D7F13" w:rsidTr="0085776B">
        <w:trPr>
          <w:trHeight w:val="619"/>
        </w:trPr>
        <w:tc>
          <w:tcPr>
            <w:tcW w:w="1582" w:type="dxa"/>
            <w:vAlign w:val="center"/>
          </w:tcPr>
          <w:p w:rsidR="008E02E7" w:rsidRPr="000D7F13" w:rsidRDefault="008E02E7" w:rsidP="00584F23">
            <w:pPr>
              <w:jc w:val="center"/>
              <w:rPr>
                <w:rFonts w:ascii="宋体"/>
                <w:sz w:val="24"/>
              </w:rPr>
            </w:pPr>
            <w:r w:rsidRPr="000D7F13">
              <w:rPr>
                <w:rFonts w:ascii="宋体" w:hAnsi="宋体"/>
                <w:sz w:val="24"/>
              </w:rPr>
              <w:t>S1</w:t>
            </w:r>
          </w:p>
        </w:tc>
        <w:tc>
          <w:tcPr>
            <w:tcW w:w="1800" w:type="dxa"/>
            <w:vAlign w:val="center"/>
          </w:tcPr>
          <w:p w:rsidR="008E02E7" w:rsidRPr="000D7F13" w:rsidRDefault="008E02E7" w:rsidP="008702C6">
            <w:pPr>
              <w:jc w:val="center"/>
              <w:rPr>
                <w:rFonts w:ascii="宋体"/>
                <w:sz w:val="24"/>
              </w:rPr>
            </w:pPr>
            <w:r w:rsidRPr="000D7F13">
              <w:rPr>
                <w:rFonts w:ascii="宋体" w:hAnsi="宋体"/>
                <w:sz w:val="24"/>
              </w:rPr>
              <w:t>8</w:t>
            </w:r>
            <w:r w:rsidRPr="000D7F13">
              <w:rPr>
                <w:rFonts w:ascii="宋体" w:hAnsi="宋体" w:hint="eastAsia"/>
                <w:sz w:val="24"/>
              </w:rPr>
              <w:t>脚</w:t>
            </w:r>
            <w:r w:rsidRPr="000D7F13">
              <w:rPr>
                <w:rFonts w:ascii="宋体" w:hAnsi="宋体"/>
                <w:sz w:val="24"/>
              </w:rPr>
              <w:t>——5</w:t>
            </w:r>
            <w:r w:rsidRPr="000D7F13">
              <w:rPr>
                <w:rFonts w:ascii="宋体" w:hAnsi="宋体" w:hint="eastAsia"/>
                <w:sz w:val="24"/>
              </w:rPr>
              <w:t>脚</w:t>
            </w:r>
          </w:p>
        </w:tc>
        <w:tc>
          <w:tcPr>
            <w:tcW w:w="1620" w:type="dxa"/>
            <w:vAlign w:val="center"/>
          </w:tcPr>
          <w:p w:rsidR="008E02E7" w:rsidRPr="000D7F13" w:rsidRDefault="008E02E7" w:rsidP="007564AA">
            <w:pPr>
              <w:jc w:val="center"/>
              <w:rPr>
                <w:rFonts w:ascii="宋体"/>
                <w:sz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.35"/>
                <w:attr w:name="UnitName" w:val="mm"/>
              </w:smartTagPr>
              <w:r w:rsidRPr="000D7F13">
                <w:rPr>
                  <w:rFonts w:ascii="宋体" w:hAnsi="宋体"/>
                  <w:sz w:val="24"/>
                </w:rPr>
                <w:t>0.35mm</w:t>
              </w:r>
            </w:smartTag>
          </w:p>
        </w:tc>
        <w:tc>
          <w:tcPr>
            <w:tcW w:w="1980" w:type="dxa"/>
            <w:vAlign w:val="center"/>
          </w:tcPr>
          <w:p w:rsidR="008E02E7" w:rsidRPr="000D7F13" w:rsidRDefault="008E02E7" w:rsidP="008775C4">
            <w:pPr>
              <w:jc w:val="center"/>
              <w:rPr>
                <w:rFonts w:ascii="宋体"/>
                <w:sz w:val="24"/>
              </w:rPr>
            </w:pPr>
            <w:r w:rsidRPr="000D7F13">
              <w:rPr>
                <w:rFonts w:ascii="宋体" w:hAnsi="宋体"/>
                <w:sz w:val="24"/>
              </w:rPr>
              <w:t>34Ts</w:t>
            </w:r>
            <w:r w:rsidRPr="000D7F13">
              <w:rPr>
                <w:rFonts w:ascii="宋体" w:hAnsi="宋体" w:hint="eastAsia"/>
                <w:sz w:val="24"/>
              </w:rPr>
              <w:t>匀绕</w:t>
            </w:r>
          </w:p>
        </w:tc>
        <w:tc>
          <w:tcPr>
            <w:tcW w:w="2160" w:type="dxa"/>
            <w:vMerge/>
            <w:vAlign w:val="center"/>
          </w:tcPr>
          <w:p w:rsidR="008E02E7" w:rsidRPr="000D7F13" w:rsidRDefault="008E02E7" w:rsidP="005C4E4F">
            <w:pPr>
              <w:jc w:val="center"/>
              <w:rPr>
                <w:rFonts w:ascii="宋体"/>
                <w:sz w:val="24"/>
              </w:rPr>
            </w:pPr>
          </w:p>
        </w:tc>
      </w:tr>
      <w:tr w:rsidR="008E02E7" w:rsidRPr="000D7F13" w:rsidTr="0085776B">
        <w:trPr>
          <w:trHeight w:val="572"/>
        </w:trPr>
        <w:tc>
          <w:tcPr>
            <w:tcW w:w="1582" w:type="dxa"/>
            <w:vAlign w:val="center"/>
          </w:tcPr>
          <w:p w:rsidR="008E02E7" w:rsidRPr="000D7F13" w:rsidRDefault="008E02E7" w:rsidP="005335A7">
            <w:pPr>
              <w:jc w:val="center"/>
              <w:rPr>
                <w:rFonts w:ascii="宋体"/>
                <w:sz w:val="24"/>
              </w:rPr>
            </w:pPr>
            <w:r w:rsidRPr="000D7F13">
              <w:rPr>
                <w:rFonts w:ascii="宋体" w:hAnsi="宋体" w:hint="eastAsia"/>
                <w:sz w:val="24"/>
              </w:rPr>
              <w:t>绝缘胶带</w:t>
            </w:r>
          </w:p>
        </w:tc>
        <w:tc>
          <w:tcPr>
            <w:tcW w:w="1800" w:type="dxa"/>
            <w:vAlign w:val="center"/>
          </w:tcPr>
          <w:p w:rsidR="008E02E7" w:rsidRPr="000D7F13" w:rsidRDefault="008E02E7" w:rsidP="005335A7">
            <w:pPr>
              <w:jc w:val="center"/>
              <w:rPr>
                <w:rFonts w:ascii="宋体"/>
                <w:sz w:val="24"/>
              </w:rPr>
            </w:pPr>
            <w:r w:rsidRPr="000D7F13">
              <w:rPr>
                <w:rFonts w:ascii="宋体" w:hAnsi="宋体" w:hint="eastAsia"/>
                <w:sz w:val="24"/>
              </w:rPr>
              <w:t>――</w:t>
            </w:r>
          </w:p>
        </w:tc>
        <w:tc>
          <w:tcPr>
            <w:tcW w:w="1620" w:type="dxa"/>
            <w:vAlign w:val="center"/>
          </w:tcPr>
          <w:p w:rsidR="008E02E7" w:rsidRPr="000D7F13" w:rsidRDefault="008E02E7" w:rsidP="005335A7">
            <w:pPr>
              <w:jc w:val="center"/>
              <w:rPr>
                <w:rFonts w:ascii="宋体"/>
                <w:sz w:val="24"/>
              </w:rPr>
            </w:pPr>
            <w:r w:rsidRPr="000D7F13">
              <w:rPr>
                <w:rFonts w:ascii="宋体" w:hAnsi="宋体"/>
                <w:sz w:val="24"/>
              </w:rPr>
              <w:t>Tape</w:t>
            </w:r>
          </w:p>
        </w:tc>
        <w:tc>
          <w:tcPr>
            <w:tcW w:w="1980" w:type="dxa"/>
            <w:vAlign w:val="center"/>
          </w:tcPr>
          <w:p w:rsidR="008E02E7" w:rsidRPr="000D7F13" w:rsidRDefault="008E02E7" w:rsidP="005335A7">
            <w:pPr>
              <w:jc w:val="center"/>
              <w:rPr>
                <w:rFonts w:ascii="宋体"/>
                <w:sz w:val="24"/>
              </w:rPr>
            </w:pPr>
            <w:r w:rsidRPr="000D7F13">
              <w:rPr>
                <w:rFonts w:ascii="宋体" w:hAnsi="宋体"/>
                <w:sz w:val="24"/>
              </w:rPr>
              <w:t>2T</w:t>
            </w:r>
          </w:p>
        </w:tc>
        <w:tc>
          <w:tcPr>
            <w:tcW w:w="2160" w:type="dxa"/>
            <w:vMerge/>
            <w:vAlign w:val="center"/>
          </w:tcPr>
          <w:p w:rsidR="008E02E7" w:rsidRPr="000D7F13" w:rsidRDefault="008E02E7" w:rsidP="005C4E4F">
            <w:pPr>
              <w:jc w:val="center"/>
              <w:rPr>
                <w:rFonts w:ascii="宋体"/>
                <w:sz w:val="24"/>
              </w:rPr>
            </w:pPr>
          </w:p>
        </w:tc>
      </w:tr>
      <w:tr w:rsidR="008E02E7" w:rsidRPr="000D7F13" w:rsidTr="0085776B">
        <w:trPr>
          <w:trHeight w:val="526"/>
        </w:trPr>
        <w:tc>
          <w:tcPr>
            <w:tcW w:w="1582" w:type="dxa"/>
            <w:vAlign w:val="center"/>
          </w:tcPr>
          <w:p w:rsidR="008E02E7" w:rsidRPr="000D7F13" w:rsidRDefault="008E02E7" w:rsidP="00902EB5">
            <w:pPr>
              <w:jc w:val="center"/>
              <w:rPr>
                <w:rFonts w:ascii="宋体"/>
                <w:sz w:val="24"/>
              </w:rPr>
            </w:pPr>
            <w:r w:rsidRPr="000D7F13">
              <w:rPr>
                <w:rFonts w:ascii="宋体" w:hAnsi="宋体"/>
                <w:sz w:val="24"/>
              </w:rPr>
              <w:t>P1</w:t>
            </w:r>
          </w:p>
        </w:tc>
        <w:tc>
          <w:tcPr>
            <w:tcW w:w="1800" w:type="dxa"/>
            <w:vAlign w:val="center"/>
          </w:tcPr>
          <w:p w:rsidR="008E02E7" w:rsidRPr="000D7F13" w:rsidRDefault="008E02E7" w:rsidP="00BE04DA">
            <w:pPr>
              <w:jc w:val="center"/>
              <w:rPr>
                <w:rFonts w:ascii="宋体"/>
                <w:sz w:val="24"/>
              </w:rPr>
            </w:pPr>
            <w:r w:rsidRPr="000D7F13">
              <w:rPr>
                <w:rFonts w:ascii="宋体" w:hAnsi="宋体"/>
                <w:sz w:val="24"/>
              </w:rPr>
              <w:t>2</w:t>
            </w:r>
            <w:r w:rsidRPr="000D7F13">
              <w:rPr>
                <w:rFonts w:ascii="宋体" w:hAnsi="宋体" w:hint="eastAsia"/>
                <w:sz w:val="24"/>
              </w:rPr>
              <w:t>脚――</w:t>
            </w:r>
            <w:r w:rsidRPr="000D7F13">
              <w:rPr>
                <w:rFonts w:ascii="宋体" w:hAnsi="宋体"/>
                <w:sz w:val="24"/>
              </w:rPr>
              <w:t>1</w:t>
            </w:r>
            <w:r w:rsidRPr="000D7F13">
              <w:rPr>
                <w:rFonts w:ascii="宋体" w:hAnsi="宋体" w:hint="eastAsia"/>
                <w:sz w:val="24"/>
              </w:rPr>
              <w:t>脚</w:t>
            </w:r>
          </w:p>
        </w:tc>
        <w:tc>
          <w:tcPr>
            <w:tcW w:w="1620" w:type="dxa"/>
            <w:vAlign w:val="center"/>
          </w:tcPr>
          <w:p w:rsidR="008E02E7" w:rsidRPr="000D7F13" w:rsidRDefault="008E02E7" w:rsidP="000B629D">
            <w:pPr>
              <w:jc w:val="center"/>
              <w:rPr>
                <w:rFonts w:ascii="宋体"/>
                <w:sz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.18"/>
                <w:attr w:name="UnitName" w:val="mm"/>
              </w:smartTagPr>
              <w:r w:rsidRPr="000D7F13">
                <w:rPr>
                  <w:rFonts w:ascii="宋体" w:hAnsi="宋体"/>
                  <w:sz w:val="24"/>
                </w:rPr>
                <w:t>0.18mm</w:t>
              </w:r>
            </w:smartTag>
          </w:p>
        </w:tc>
        <w:tc>
          <w:tcPr>
            <w:tcW w:w="1980" w:type="dxa"/>
            <w:vAlign w:val="center"/>
          </w:tcPr>
          <w:p w:rsidR="008E02E7" w:rsidRPr="000D7F13" w:rsidRDefault="008E02E7" w:rsidP="008775C4">
            <w:pPr>
              <w:jc w:val="center"/>
              <w:rPr>
                <w:rFonts w:ascii="宋体"/>
                <w:sz w:val="24"/>
              </w:rPr>
            </w:pPr>
            <w:r w:rsidRPr="000D7F13">
              <w:rPr>
                <w:rFonts w:ascii="宋体" w:hAnsi="宋体"/>
                <w:sz w:val="24"/>
              </w:rPr>
              <w:t>58Ts</w:t>
            </w:r>
            <w:r w:rsidRPr="000D7F13">
              <w:rPr>
                <w:rFonts w:ascii="宋体" w:hAnsi="宋体" w:hint="eastAsia"/>
                <w:sz w:val="24"/>
              </w:rPr>
              <w:t>匀绕</w:t>
            </w:r>
          </w:p>
        </w:tc>
        <w:tc>
          <w:tcPr>
            <w:tcW w:w="2160" w:type="dxa"/>
            <w:vMerge/>
            <w:vAlign w:val="center"/>
          </w:tcPr>
          <w:p w:rsidR="008E02E7" w:rsidRPr="000D7F13" w:rsidRDefault="008E02E7" w:rsidP="005C4E4F">
            <w:pPr>
              <w:jc w:val="center"/>
              <w:rPr>
                <w:rFonts w:ascii="宋体"/>
                <w:sz w:val="24"/>
              </w:rPr>
            </w:pPr>
          </w:p>
        </w:tc>
      </w:tr>
      <w:tr w:rsidR="008E02E7" w:rsidRPr="000D7F13" w:rsidTr="0085776B">
        <w:trPr>
          <w:trHeight w:val="562"/>
        </w:trPr>
        <w:tc>
          <w:tcPr>
            <w:tcW w:w="1582" w:type="dxa"/>
            <w:vAlign w:val="center"/>
          </w:tcPr>
          <w:p w:rsidR="008E02E7" w:rsidRPr="000D7F13" w:rsidRDefault="008E02E7" w:rsidP="00E94402">
            <w:pPr>
              <w:jc w:val="center"/>
              <w:rPr>
                <w:rFonts w:ascii="宋体"/>
                <w:sz w:val="24"/>
              </w:rPr>
            </w:pPr>
            <w:r w:rsidRPr="000D7F13">
              <w:rPr>
                <w:rFonts w:ascii="宋体" w:hAnsi="宋体" w:hint="eastAsia"/>
                <w:sz w:val="24"/>
              </w:rPr>
              <w:t>绝缘胶带</w:t>
            </w:r>
          </w:p>
        </w:tc>
        <w:tc>
          <w:tcPr>
            <w:tcW w:w="1800" w:type="dxa"/>
            <w:vAlign w:val="center"/>
          </w:tcPr>
          <w:p w:rsidR="008E02E7" w:rsidRPr="000D7F13" w:rsidRDefault="008E02E7" w:rsidP="00E94402">
            <w:pPr>
              <w:jc w:val="center"/>
              <w:rPr>
                <w:rFonts w:ascii="宋体"/>
                <w:sz w:val="24"/>
              </w:rPr>
            </w:pPr>
            <w:r w:rsidRPr="000D7F13">
              <w:rPr>
                <w:rFonts w:ascii="宋体" w:hAnsi="宋体" w:hint="eastAsia"/>
                <w:sz w:val="24"/>
              </w:rPr>
              <w:t>――</w:t>
            </w:r>
          </w:p>
        </w:tc>
        <w:tc>
          <w:tcPr>
            <w:tcW w:w="1620" w:type="dxa"/>
            <w:vAlign w:val="center"/>
          </w:tcPr>
          <w:p w:rsidR="008E02E7" w:rsidRPr="000D7F13" w:rsidRDefault="008E02E7" w:rsidP="00E94402">
            <w:pPr>
              <w:jc w:val="center"/>
              <w:rPr>
                <w:rFonts w:ascii="宋体"/>
                <w:sz w:val="24"/>
              </w:rPr>
            </w:pPr>
            <w:r w:rsidRPr="000D7F13">
              <w:rPr>
                <w:rFonts w:ascii="宋体" w:hAnsi="宋体"/>
                <w:sz w:val="24"/>
              </w:rPr>
              <w:t>Tape</w:t>
            </w:r>
          </w:p>
        </w:tc>
        <w:tc>
          <w:tcPr>
            <w:tcW w:w="1980" w:type="dxa"/>
            <w:vAlign w:val="center"/>
          </w:tcPr>
          <w:p w:rsidR="008E02E7" w:rsidRPr="000D7F13" w:rsidRDefault="008E02E7" w:rsidP="00E94402">
            <w:pPr>
              <w:jc w:val="center"/>
              <w:rPr>
                <w:rFonts w:ascii="宋体"/>
                <w:sz w:val="24"/>
              </w:rPr>
            </w:pPr>
            <w:r w:rsidRPr="000D7F13">
              <w:rPr>
                <w:rFonts w:ascii="宋体" w:hAnsi="宋体"/>
                <w:sz w:val="24"/>
              </w:rPr>
              <w:t>2T</w:t>
            </w:r>
          </w:p>
        </w:tc>
        <w:tc>
          <w:tcPr>
            <w:tcW w:w="2160" w:type="dxa"/>
            <w:vMerge/>
            <w:vAlign w:val="center"/>
          </w:tcPr>
          <w:p w:rsidR="008E02E7" w:rsidRPr="000D7F13" w:rsidRDefault="008E02E7" w:rsidP="005C4E4F">
            <w:pPr>
              <w:jc w:val="center"/>
              <w:rPr>
                <w:rFonts w:ascii="宋体"/>
                <w:sz w:val="24"/>
              </w:rPr>
            </w:pPr>
          </w:p>
        </w:tc>
      </w:tr>
    </w:tbl>
    <w:p w:rsidR="008E02E7" w:rsidRPr="000D7F13" w:rsidRDefault="008E02E7" w:rsidP="00D94EC0">
      <w:pPr>
        <w:rPr>
          <w:rFonts w:ascii="宋体"/>
          <w:sz w:val="24"/>
        </w:rPr>
      </w:pPr>
    </w:p>
    <w:p w:rsidR="008E02E7" w:rsidRPr="000D7F13" w:rsidRDefault="008E02E7" w:rsidP="00D94EC0">
      <w:pPr>
        <w:rPr>
          <w:rFonts w:ascii="宋体"/>
          <w:sz w:val="24"/>
        </w:rPr>
      </w:pPr>
      <w:r w:rsidRPr="000D7F13">
        <w:rPr>
          <w:rFonts w:ascii="宋体" w:hAnsi="宋体" w:hint="eastAsia"/>
          <w:sz w:val="24"/>
        </w:rPr>
        <w:t>绕制说明：</w:t>
      </w:r>
      <w:r w:rsidRPr="000D7F13">
        <w:rPr>
          <w:rFonts w:ascii="宋体" w:hAnsi="宋体"/>
          <w:sz w:val="24"/>
        </w:rPr>
        <w:t xml:space="preserve"> 1</w:t>
      </w:r>
      <w:r w:rsidRPr="000D7F13">
        <w:rPr>
          <w:rFonts w:ascii="宋体" w:hAnsi="宋体" w:hint="eastAsia"/>
          <w:sz w:val="24"/>
        </w:rPr>
        <w:t>、变压器每一层绕线要均匀排布，特别注意</w:t>
      </w:r>
      <w:r w:rsidRPr="000D7F13">
        <w:rPr>
          <w:rFonts w:ascii="宋体" w:hAnsi="宋体"/>
          <w:sz w:val="24"/>
        </w:rPr>
        <w:t>4</w:t>
      </w:r>
      <w:r w:rsidRPr="000D7F13">
        <w:rPr>
          <w:rFonts w:ascii="宋体"/>
          <w:sz w:val="24"/>
        </w:rPr>
        <w:t>-</w:t>
      </w:r>
      <w:r w:rsidRPr="000D7F13">
        <w:rPr>
          <w:rFonts w:ascii="宋体" w:hAnsi="宋体"/>
          <w:sz w:val="24"/>
        </w:rPr>
        <w:t>2</w:t>
      </w:r>
      <w:r w:rsidRPr="000D7F13">
        <w:rPr>
          <w:rFonts w:ascii="宋体" w:hAnsi="宋体" w:hint="eastAsia"/>
          <w:sz w:val="24"/>
        </w:rPr>
        <w:t>与</w:t>
      </w:r>
      <w:r w:rsidRPr="000D7F13">
        <w:rPr>
          <w:rFonts w:ascii="宋体" w:hAnsi="宋体"/>
          <w:sz w:val="24"/>
        </w:rPr>
        <w:t>5</w:t>
      </w:r>
      <w:r w:rsidRPr="000D7F13">
        <w:rPr>
          <w:rFonts w:ascii="宋体"/>
          <w:sz w:val="24"/>
        </w:rPr>
        <w:t>-</w:t>
      </w:r>
      <w:r w:rsidRPr="000D7F13">
        <w:rPr>
          <w:rFonts w:ascii="宋体" w:hAnsi="宋体"/>
          <w:sz w:val="24"/>
        </w:rPr>
        <w:t>8</w:t>
      </w:r>
      <w:r w:rsidRPr="000D7F13">
        <w:rPr>
          <w:rFonts w:ascii="宋体" w:hAnsi="宋体" w:hint="eastAsia"/>
          <w:sz w:val="24"/>
        </w:rPr>
        <w:t>要均匀分布绕满两层，其余的绕组也要均匀排线。</w:t>
      </w:r>
    </w:p>
    <w:p w:rsidR="008E02E7" w:rsidRPr="000D7F13" w:rsidRDefault="008E02E7" w:rsidP="000D7F13">
      <w:pPr>
        <w:ind w:firstLineChars="539" w:firstLine="31680"/>
        <w:rPr>
          <w:rFonts w:ascii="宋体"/>
          <w:sz w:val="24"/>
        </w:rPr>
      </w:pPr>
      <w:r w:rsidRPr="000D7F13">
        <w:rPr>
          <w:rFonts w:ascii="宋体" w:hAnsi="宋体"/>
          <w:sz w:val="24"/>
        </w:rPr>
        <w:t>2</w:t>
      </w:r>
      <w:r w:rsidRPr="000D7F13">
        <w:rPr>
          <w:rFonts w:ascii="宋体" w:hAnsi="宋体" w:hint="eastAsia"/>
          <w:sz w:val="24"/>
        </w:rPr>
        <w:t>、绕线之前，先将骨架第</w:t>
      </w:r>
      <w:r w:rsidRPr="000D7F13">
        <w:rPr>
          <w:rFonts w:ascii="宋体" w:hAnsi="宋体"/>
          <w:sz w:val="24"/>
        </w:rPr>
        <w:t>3</w:t>
      </w:r>
      <w:r w:rsidRPr="000D7F13">
        <w:rPr>
          <w:rFonts w:ascii="宋体" w:hAnsi="宋体" w:hint="eastAsia"/>
          <w:sz w:val="24"/>
        </w:rPr>
        <w:t>、</w:t>
      </w:r>
      <w:r w:rsidRPr="000D7F13">
        <w:rPr>
          <w:rFonts w:ascii="宋体" w:hAnsi="宋体"/>
          <w:sz w:val="24"/>
        </w:rPr>
        <w:t>6</w:t>
      </w:r>
      <w:r w:rsidRPr="000D7F13">
        <w:rPr>
          <w:rFonts w:ascii="宋体" w:hAnsi="宋体" w:hint="eastAsia"/>
          <w:sz w:val="24"/>
        </w:rPr>
        <w:t>、</w:t>
      </w:r>
      <w:r w:rsidRPr="000D7F13">
        <w:rPr>
          <w:rFonts w:ascii="宋体" w:hAnsi="宋体"/>
          <w:sz w:val="24"/>
        </w:rPr>
        <w:t>7</w:t>
      </w:r>
      <w:r w:rsidRPr="000D7F13">
        <w:rPr>
          <w:rFonts w:ascii="宋体" w:hAnsi="宋体" w:hint="eastAsia"/>
          <w:sz w:val="24"/>
        </w:rPr>
        <w:t>脚拔掉。</w:t>
      </w:r>
    </w:p>
    <w:p w:rsidR="008E02E7" w:rsidRDefault="008E02E7" w:rsidP="00EE100C">
      <w:pPr>
        <w:spacing w:beforeLines="100"/>
        <w:rPr>
          <w:b/>
          <w:sz w:val="28"/>
          <w:szCs w:val="28"/>
        </w:rPr>
      </w:pPr>
      <w:r w:rsidRPr="001B7599">
        <w:rPr>
          <w:b/>
          <w:sz w:val="28"/>
          <w:szCs w:val="28"/>
        </w:rPr>
        <w:t>2.</w:t>
      </w:r>
      <w:r w:rsidRPr="001B7599">
        <w:rPr>
          <w:rFonts w:hint="eastAsia"/>
          <w:b/>
          <w:sz w:val="28"/>
          <w:szCs w:val="28"/>
        </w:rPr>
        <w:t>骨架</w:t>
      </w:r>
      <w:r>
        <w:rPr>
          <w:rFonts w:hint="eastAsia"/>
          <w:b/>
          <w:sz w:val="28"/>
          <w:szCs w:val="28"/>
        </w:rPr>
        <w:t>结</w:t>
      </w:r>
      <w:r w:rsidRPr="001B7599">
        <w:rPr>
          <w:rFonts w:hint="eastAsia"/>
          <w:b/>
          <w:sz w:val="28"/>
          <w:szCs w:val="28"/>
        </w:rPr>
        <w:t>构图</w:t>
      </w:r>
    </w:p>
    <w:p w:rsidR="008E02E7" w:rsidRPr="00903CF8" w:rsidRDefault="008E02E7" w:rsidP="00864A16">
      <w:pPr>
        <w:spacing w:beforeLines="100"/>
        <w:rPr>
          <w:rFonts w:ascii="宋体"/>
          <w:b/>
          <w:sz w:val="28"/>
          <w:szCs w:val="28"/>
        </w:rPr>
      </w:pPr>
      <w:r>
        <w:rPr>
          <w:noProof/>
        </w:rPr>
        <w:pict>
          <v:shape id="_x0000_s1026" type="#_x0000_t75" style="position:absolute;left:0;text-align:left;margin-left:250.05pt;margin-top:5.95pt;width:193.4pt;height:172.25pt;z-index:251658240">
            <v:imagedata r:id="rId9" o:title=""/>
          </v:shape>
        </w:pict>
      </w:r>
      <w:r w:rsidRPr="00864A16">
        <w:rPr>
          <w:rFonts w:ascii="宋体"/>
          <w:noProof/>
        </w:rPr>
        <w:pict>
          <v:shape id="_x0000_i1026" type="#_x0000_t75" style="width:188.25pt;height:173.25pt">
            <v:imagedata r:id="rId10" o:title="" cropright="6691f"/>
          </v:shape>
        </w:pict>
      </w:r>
    </w:p>
    <w:sectPr w:rsidR="008E02E7" w:rsidRPr="00903CF8" w:rsidSect="00596D4A">
      <w:pgSz w:w="11906" w:h="16838"/>
      <w:pgMar w:top="851" w:right="1797" w:bottom="851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02E7" w:rsidRDefault="008E02E7" w:rsidP="0084306A">
      <w:r>
        <w:separator/>
      </w:r>
    </w:p>
  </w:endnote>
  <w:endnote w:type="continuationSeparator" w:id="0">
    <w:p w:rsidR="008E02E7" w:rsidRDefault="008E02E7" w:rsidP="008430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02E7" w:rsidRDefault="008E02E7" w:rsidP="0084306A">
      <w:r>
        <w:separator/>
      </w:r>
    </w:p>
  </w:footnote>
  <w:footnote w:type="continuationSeparator" w:id="0">
    <w:p w:rsidR="008E02E7" w:rsidRDefault="008E02E7" w:rsidP="008430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E6692A"/>
    <w:multiLevelType w:val="hybridMultilevel"/>
    <w:tmpl w:val="914EC1D4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5BFD"/>
    <w:rsid w:val="00004B6E"/>
    <w:rsid w:val="00017529"/>
    <w:rsid w:val="000220F4"/>
    <w:rsid w:val="00030259"/>
    <w:rsid w:val="0003688C"/>
    <w:rsid w:val="00042489"/>
    <w:rsid w:val="000511C1"/>
    <w:rsid w:val="0005313B"/>
    <w:rsid w:val="00062243"/>
    <w:rsid w:val="000727B9"/>
    <w:rsid w:val="00073A81"/>
    <w:rsid w:val="00075F5B"/>
    <w:rsid w:val="00077B4F"/>
    <w:rsid w:val="000857B2"/>
    <w:rsid w:val="000A1068"/>
    <w:rsid w:val="000B5EBE"/>
    <w:rsid w:val="000B629D"/>
    <w:rsid w:val="000D7F13"/>
    <w:rsid w:val="000F2DC3"/>
    <w:rsid w:val="00106A0A"/>
    <w:rsid w:val="00113D2D"/>
    <w:rsid w:val="001174B7"/>
    <w:rsid w:val="001508F8"/>
    <w:rsid w:val="00157BAF"/>
    <w:rsid w:val="00175D35"/>
    <w:rsid w:val="0017721D"/>
    <w:rsid w:val="001837A1"/>
    <w:rsid w:val="0019372F"/>
    <w:rsid w:val="001A0E6F"/>
    <w:rsid w:val="001B7599"/>
    <w:rsid w:val="001C526F"/>
    <w:rsid w:val="001F2FFD"/>
    <w:rsid w:val="00226784"/>
    <w:rsid w:val="002417B0"/>
    <w:rsid w:val="002424E8"/>
    <w:rsid w:val="00247084"/>
    <w:rsid w:val="00255772"/>
    <w:rsid w:val="0026790D"/>
    <w:rsid w:val="00274203"/>
    <w:rsid w:val="00274D6A"/>
    <w:rsid w:val="00286E8A"/>
    <w:rsid w:val="0029407B"/>
    <w:rsid w:val="002E3F6B"/>
    <w:rsid w:val="00317D8B"/>
    <w:rsid w:val="00326558"/>
    <w:rsid w:val="0034489D"/>
    <w:rsid w:val="00350EF3"/>
    <w:rsid w:val="00356036"/>
    <w:rsid w:val="00361EA0"/>
    <w:rsid w:val="003631AF"/>
    <w:rsid w:val="00372366"/>
    <w:rsid w:val="003943C4"/>
    <w:rsid w:val="003A7589"/>
    <w:rsid w:val="003B7DAA"/>
    <w:rsid w:val="003D6293"/>
    <w:rsid w:val="003E12E2"/>
    <w:rsid w:val="003E6BC7"/>
    <w:rsid w:val="003F7057"/>
    <w:rsid w:val="003F7596"/>
    <w:rsid w:val="004008B4"/>
    <w:rsid w:val="0043603F"/>
    <w:rsid w:val="004415F5"/>
    <w:rsid w:val="00444973"/>
    <w:rsid w:val="00451483"/>
    <w:rsid w:val="00456561"/>
    <w:rsid w:val="00464853"/>
    <w:rsid w:val="004744B7"/>
    <w:rsid w:val="004771D0"/>
    <w:rsid w:val="0048325C"/>
    <w:rsid w:val="00484774"/>
    <w:rsid w:val="004905EE"/>
    <w:rsid w:val="00494AD4"/>
    <w:rsid w:val="004E12D3"/>
    <w:rsid w:val="004E52D4"/>
    <w:rsid w:val="004F3655"/>
    <w:rsid w:val="004F3A13"/>
    <w:rsid w:val="00500629"/>
    <w:rsid w:val="005335A7"/>
    <w:rsid w:val="00540F17"/>
    <w:rsid w:val="005419B3"/>
    <w:rsid w:val="00545DFA"/>
    <w:rsid w:val="00550525"/>
    <w:rsid w:val="005564F0"/>
    <w:rsid w:val="00557055"/>
    <w:rsid w:val="00584F23"/>
    <w:rsid w:val="00596D4A"/>
    <w:rsid w:val="005A1E15"/>
    <w:rsid w:val="005A6518"/>
    <w:rsid w:val="005C4E4F"/>
    <w:rsid w:val="005C63A9"/>
    <w:rsid w:val="005D4BD2"/>
    <w:rsid w:val="005D563A"/>
    <w:rsid w:val="005E324F"/>
    <w:rsid w:val="005E4F33"/>
    <w:rsid w:val="005E7170"/>
    <w:rsid w:val="005F05DA"/>
    <w:rsid w:val="00601EB4"/>
    <w:rsid w:val="00610D76"/>
    <w:rsid w:val="006116BD"/>
    <w:rsid w:val="006130FF"/>
    <w:rsid w:val="0061508F"/>
    <w:rsid w:val="00646C76"/>
    <w:rsid w:val="00652BAB"/>
    <w:rsid w:val="00654263"/>
    <w:rsid w:val="0066115F"/>
    <w:rsid w:val="00677FE0"/>
    <w:rsid w:val="00680E1D"/>
    <w:rsid w:val="006814E2"/>
    <w:rsid w:val="00683C0B"/>
    <w:rsid w:val="006842BC"/>
    <w:rsid w:val="0068745B"/>
    <w:rsid w:val="0069016E"/>
    <w:rsid w:val="006921C9"/>
    <w:rsid w:val="006B74F0"/>
    <w:rsid w:val="006C4B1E"/>
    <w:rsid w:val="006D3A92"/>
    <w:rsid w:val="006D3B2A"/>
    <w:rsid w:val="006D65FC"/>
    <w:rsid w:val="006F11DA"/>
    <w:rsid w:val="006F459C"/>
    <w:rsid w:val="00702834"/>
    <w:rsid w:val="007058EC"/>
    <w:rsid w:val="00727978"/>
    <w:rsid w:val="00745BD1"/>
    <w:rsid w:val="00747116"/>
    <w:rsid w:val="007564AA"/>
    <w:rsid w:val="007638FB"/>
    <w:rsid w:val="0078144D"/>
    <w:rsid w:val="007929FB"/>
    <w:rsid w:val="00794422"/>
    <w:rsid w:val="007A6B93"/>
    <w:rsid w:val="007C0C3F"/>
    <w:rsid w:val="007C1253"/>
    <w:rsid w:val="007D7957"/>
    <w:rsid w:val="007E287A"/>
    <w:rsid w:val="007F003E"/>
    <w:rsid w:val="00801D7C"/>
    <w:rsid w:val="0083121B"/>
    <w:rsid w:val="008323D4"/>
    <w:rsid w:val="00835279"/>
    <w:rsid w:val="008362D3"/>
    <w:rsid w:val="0084134D"/>
    <w:rsid w:val="00841915"/>
    <w:rsid w:val="00842641"/>
    <w:rsid w:val="0084306A"/>
    <w:rsid w:val="0085571D"/>
    <w:rsid w:val="0085776B"/>
    <w:rsid w:val="00864A16"/>
    <w:rsid w:val="00864FC2"/>
    <w:rsid w:val="008702C6"/>
    <w:rsid w:val="008775C4"/>
    <w:rsid w:val="008A02C5"/>
    <w:rsid w:val="008B6C53"/>
    <w:rsid w:val="008C3DEF"/>
    <w:rsid w:val="008C631A"/>
    <w:rsid w:val="008D0F87"/>
    <w:rsid w:val="008D5977"/>
    <w:rsid w:val="008D6A8E"/>
    <w:rsid w:val="008E02E7"/>
    <w:rsid w:val="008E6859"/>
    <w:rsid w:val="008F2A2F"/>
    <w:rsid w:val="00900BCF"/>
    <w:rsid w:val="00902EB5"/>
    <w:rsid w:val="00903CF8"/>
    <w:rsid w:val="00933044"/>
    <w:rsid w:val="00947765"/>
    <w:rsid w:val="00947B8A"/>
    <w:rsid w:val="0095376E"/>
    <w:rsid w:val="009650B4"/>
    <w:rsid w:val="00992A3D"/>
    <w:rsid w:val="009D767B"/>
    <w:rsid w:val="009E34B6"/>
    <w:rsid w:val="009E46E2"/>
    <w:rsid w:val="009F4D3B"/>
    <w:rsid w:val="00A019BF"/>
    <w:rsid w:val="00A03345"/>
    <w:rsid w:val="00A12E6C"/>
    <w:rsid w:val="00A323EA"/>
    <w:rsid w:val="00A53267"/>
    <w:rsid w:val="00A61192"/>
    <w:rsid w:val="00A73DE6"/>
    <w:rsid w:val="00A82EBA"/>
    <w:rsid w:val="00A9567F"/>
    <w:rsid w:val="00AA4008"/>
    <w:rsid w:val="00AA5051"/>
    <w:rsid w:val="00AB5BFD"/>
    <w:rsid w:val="00AF3C2F"/>
    <w:rsid w:val="00B04FF8"/>
    <w:rsid w:val="00B447ED"/>
    <w:rsid w:val="00B468BF"/>
    <w:rsid w:val="00B6471D"/>
    <w:rsid w:val="00B83FF2"/>
    <w:rsid w:val="00B867D5"/>
    <w:rsid w:val="00B915EC"/>
    <w:rsid w:val="00B955CB"/>
    <w:rsid w:val="00BA4553"/>
    <w:rsid w:val="00BB4091"/>
    <w:rsid w:val="00BC7B3D"/>
    <w:rsid w:val="00BD0FD4"/>
    <w:rsid w:val="00BE04DA"/>
    <w:rsid w:val="00BE2E64"/>
    <w:rsid w:val="00C02EFC"/>
    <w:rsid w:val="00C03242"/>
    <w:rsid w:val="00C154F6"/>
    <w:rsid w:val="00C161DD"/>
    <w:rsid w:val="00C348AF"/>
    <w:rsid w:val="00C40303"/>
    <w:rsid w:val="00C41381"/>
    <w:rsid w:val="00C56D5A"/>
    <w:rsid w:val="00C651FF"/>
    <w:rsid w:val="00C87C5F"/>
    <w:rsid w:val="00C9036F"/>
    <w:rsid w:val="00CA04F1"/>
    <w:rsid w:val="00CA27E6"/>
    <w:rsid w:val="00CA2F1B"/>
    <w:rsid w:val="00CB63A2"/>
    <w:rsid w:val="00CC111A"/>
    <w:rsid w:val="00CF7604"/>
    <w:rsid w:val="00CF7E87"/>
    <w:rsid w:val="00D06FF9"/>
    <w:rsid w:val="00D13F51"/>
    <w:rsid w:val="00D24FCB"/>
    <w:rsid w:val="00D261FB"/>
    <w:rsid w:val="00D27A07"/>
    <w:rsid w:val="00D31760"/>
    <w:rsid w:val="00D44CF8"/>
    <w:rsid w:val="00D506AA"/>
    <w:rsid w:val="00D52425"/>
    <w:rsid w:val="00D7484C"/>
    <w:rsid w:val="00D94EC0"/>
    <w:rsid w:val="00DA686A"/>
    <w:rsid w:val="00DB0C08"/>
    <w:rsid w:val="00DC59E7"/>
    <w:rsid w:val="00DD4B99"/>
    <w:rsid w:val="00DF2B5B"/>
    <w:rsid w:val="00DF3980"/>
    <w:rsid w:val="00E02072"/>
    <w:rsid w:val="00E04C4B"/>
    <w:rsid w:val="00E17C6F"/>
    <w:rsid w:val="00E22923"/>
    <w:rsid w:val="00E23492"/>
    <w:rsid w:val="00E71978"/>
    <w:rsid w:val="00E87D0D"/>
    <w:rsid w:val="00E94402"/>
    <w:rsid w:val="00EC37EF"/>
    <w:rsid w:val="00EC4B1E"/>
    <w:rsid w:val="00EC59BF"/>
    <w:rsid w:val="00EC777D"/>
    <w:rsid w:val="00ED1048"/>
    <w:rsid w:val="00ED6835"/>
    <w:rsid w:val="00EE100C"/>
    <w:rsid w:val="00EE39D0"/>
    <w:rsid w:val="00EF0A18"/>
    <w:rsid w:val="00F1149D"/>
    <w:rsid w:val="00F2235F"/>
    <w:rsid w:val="00F22FBF"/>
    <w:rsid w:val="00F264F8"/>
    <w:rsid w:val="00F33115"/>
    <w:rsid w:val="00F34252"/>
    <w:rsid w:val="00F42522"/>
    <w:rsid w:val="00F4403E"/>
    <w:rsid w:val="00F44C2F"/>
    <w:rsid w:val="00F4685D"/>
    <w:rsid w:val="00F6239A"/>
    <w:rsid w:val="00F66810"/>
    <w:rsid w:val="00F705DC"/>
    <w:rsid w:val="00F92D08"/>
    <w:rsid w:val="00F95BB2"/>
    <w:rsid w:val="00F95CEE"/>
    <w:rsid w:val="00F97F9A"/>
    <w:rsid w:val="00FB11D5"/>
    <w:rsid w:val="00FF50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7170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430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4306A"/>
    <w:rPr>
      <w:kern w:val="2"/>
      <w:sz w:val="18"/>
    </w:rPr>
  </w:style>
  <w:style w:type="paragraph" w:styleId="Footer">
    <w:name w:val="footer"/>
    <w:basedOn w:val="Normal"/>
    <w:link w:val="FooterChar"/>
    <w:uiPriority w:val="99"/>
    <w:rsid w:val="008430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4306A"/>
    <w:rPr>
      <w:kern w:val="2"/>
      <w:sz w:val="18"/>
    </w:rPr>
  </w:style>
  <w:style w:type="character" w:styleId="Emphasis">
    <w:name w:val="Emphasis"/>
    <w:basedOn w:val="DefaultParagraphFont"/>
    <w:uiPriority w:val="99"/>
    <w:qFormat/>
    <w:rsid w:val="00004B6E"/>
    <w:rPr>
      <w:rFonts w:cs="Times New Roman"/>
      <w:color w:val="CC003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56</Words>
  <Characters>324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12NC：86 01 003 00022</dc:title>
  <dc:subject/>
  <dc:creator>Marty</dc:creator>
  <cp:keywords/>
  <dc:description/>
  <cp:lastModifiedBy>微软用户</cp:lastModifiedBy>
  <cp:revision>6</cp:revision>
  <cp:lastPrinted>2013-04-24T09:15:00Z</cp:lastPrinted>
  <dcterms:created xsi:type="dcterms:W3CDTF">2013-08-06T07:30:00Z</dcterms:created>
  <dcterms:modified xsi:type="dcterms:W3CDTF">2014-09-29T02:14:00Z</dcterms:modified>
</cp:coreProperties>
</file>